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4C2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AAF26A6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C6A95C8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000EDA7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</w:t>
      </w:r>
      <w:r w:rsidR="008F6C9C">
        <w:rPr>
          <w:b/>
          <w:caps/>
          <w:sz w:val="24"/>
          <w:szCs w:val="24"/>
        </w:rPr>
        <w:t>-31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0EA9EAE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27A53B1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8D9C545" w14:textId="5911C554" w:rsidR="00747150" w:rsidRPr="00711E63" w:rsidRDefault="004213ED" w:rsidP="00840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Д.Л.С.</w:t>
      </w:r>
    </w:p>
    <w:p w14:paraId="2571939A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113842E1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 </w:t>
      </w:r>
      <w:proofErr w:type="spellStart"/>
      <w:r w:rsidR="008409FF">
        <w:rPr>
          <w:sz w:val="24"/>
          <w:szCs w:val="24"/>
        </w:rPr>
        <w:t>Толчеев</w:t>
      </w:r>
      <w:proofErr w:type="spellEnd"/>
      <w:r w:rsidR="008409FF">
        <w:rPr>
          <w:sz w:val="24"/>
          <w:szCs w:val="24"/>
        </w:rPr>
        <w:t xml:space="preserve"> М.Н., </w:t>
      </w:r>
      <w:r w:rsidRPr="00C207CB">
        <w:rPr>
          <w:sz w:val="24"/>
          <w:szCs w:val="24"/>
        </w:rPr>
        <w:t>Царьков П.В., Цветкова А.И., Юрлов П.П.</w:t>
      </w:r>
      <w:bookmarkEnd w:id="0"/>
    </w:p>
    <w:bookmarkEnd w:id="1"/>
    <w:p w14:paraId="366A739A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CE1A7D3" w14:textId="4636C55F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F6C9C">
        <w:rPr>
          <w:sz w:val="24"/>
          <w:szCs w:val="24"/>
        </w:rPr>
        <w:t>Д</w:t>
      </w:r>
      <w:r w:rsidR="004213ED">
        <w:rPr>
          <w:sz w:val="24"/>
          <w:szCs w:val="24"/>
        </w:rPr>
        <w:t>.</w:t>
      </w:r>
      <w:r w:rsidR="008F6C9C">
        <w:rPr>
          <w:sz w:val="24"/>
          <w:szCs w:val="24"/>
        </w:rPr>
        <w:t>Л.С</w:t>
      </w:r>
      <w:r w:rsidR="008409FF">
        <w:rPr>
          <w:sz w:val="24"/>
          <w:szCs w:val="24"/>
        </w:rPr>
        <w:t>.</w:t>
      </w:r>
      <w:r w:rsidR="00747150" w:rsidRPr="00711E63">
        <w:rPr>
          <w:sz w:val="24"/>
          <w:szCs w:val="24"/>
        </w:rPr>
        <w:t>,</w:t>
      </w:r>
    </w:p>
    <w:p w14:paraId="67F00B10" w14:textId="77777777" w:rsidR="00D400A0" w:rsidRDefault="00D400A0">
      <w:pPr>
        <w:jc w:val="center"/>
        <w:rPr>
          <w:b/>
          <w:sz w:val="24"/>
          <w:szCs w:val="24"/>
        </w:rPr>
      </w:pPr>
    </w:p>
    <w:p w14:paraId="7EE5549A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EEB9873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6F443B08" w14:textId="5ADD3B3F" w:rsidR="00E9614E" w:rsidRPr="008F6C9C" w:rsidRDefault="008F6C9C" w:rsidP="002E3B56">
      <w:pPr>
        <w:ind w:firstLine="708"/>
        <w:jc w:val="both"/>
        <w:rPr>
          <w:sz w:val="24"/>
          <w:szCs w:val="24"/>
        </w:rPr>
      </w:pPr>
      <w:r w:rsidRPr="008F6C9C">
        <w:rPr>
          <w:sz w:val="24"/>
          <w:szCs w:val="24"/>
        </w:rPr>
        <w:t xml:space="preserve">В Адвокатскую палату Московской области 29.04.2019 г. поступила жалоба доверителя </w:t>
      </w:r>
      <w:r w:rsidR="004213ED">
        <w:rPr>
          <w:sz w:val="24"/>
          <w:szCs w:val="24"/>
        </w:rPr>
        <w:t>М.Д.И.</w:t>
      </w:r>
      <w:r w:rsidRPr="008F6C9C">
        <w:rPr>
          <w:sz w:val="24"/>
          <w:szCs w:val="24"/>
        </w:rPr>
        <w:t xml:space="preserve"> в отношении адвоката </w:t>
      </w:r>
      <w:r w:rsidR="004213ED">
        <w:rPr>
          <w:sz w:val="24"/>
          <w:szCs w:val="24"/>
        </w:rPr>
        <w:t>Д.Л.С.</w:t>
      </w:r>
      <w:r w:rsidRPr="008F6C9C">
        <w:rPr>
          <w:sz w:val="24"/>
          <w:szCs w:val="24"/>
          <w:shd w:val="clear" w:color="auto" w:fill="FFFFFF"/>
        </w:rPr>
        <w:t xml:space="preserve">, </w:t>
      </w:r>
      <w:r w:rsidRPr="008F6C9C">
        <w:rPr>
          <w:sz w:val="24"/>
          <w:szCs w:val="24"/>
        </w:rPr>
        <w:t>имеющего регистрационный номер</w:t>
      </w:r>
      <w:proofErr w:type="gramStart"/>
      <w:r w:rsidRPr="008F6C9C">
        <w:rPr>
          <w:sz w:val="24"/>
          <w:szCs w:val="24"/>
        </w:rPr>
        <w:t xml:space="preserve"> </w:t>
      </w:r>
      <w:r w:rsidR="004213ED">
        <w:rPr>
          <w:sz w:val="24"/>
          <w:szCs w:val="24"/>
        </w:rPr>
        <w:t>….</w:t>
      </w:r>
      <w:proofErr w:type="gramEnd"/>
      <w:r w:rsidR="004213ED">
        <w:rPr>
          <w:sz w:val="24"/>
          <w:szCs w:val="24"/>
        </w:rPr>
        <w:t>.</w:t>
      </w:r>
      <w:r w:rsidRPr="008F6C9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213ED">
        <w:rPr>
          <w:sz w:val="24"/>
          <w:szCs w:val="24"/>
        </w:rPr>
        <w:t>…..</w:t>
      </w:r>
    </w:p>
    <w:p w14:paraId="27999825" w14:textId="77777777" w:rsidR="002E3B56" w:rsidRPr="00DC0284" w:rsidRDefault="00E9614E" w:rsidP="00E9614E">
      <w:pPr>
        <w:pStyle w:val="af3"/>
        <w:ind w:firstLine="708"/>
        <w:jc w:val="both"/>
        <w:rPr>
          <w:szCs w:val="24"/>
        </w:rPr>
      </w:pPr>
      <w:r w:rsidRPr="00DC0284">
        <w:rPr>
          <w:szCs w:val="24"/>
        </w:rPr>
        <w:t>По утверждению заявителя</w:t>
      </w:r>
      <w:r w:rsidR="008F6C9C">
        <w:rPr>
          <w:szCs w:val="24"/>
        </w:rPr>
        <w:t>,</w:t>
      </w:r>
      <w:r w:rsidR="008409FF" w:rsidRPr="00DC0284">
        <w:rPr>
          <w:szCs w:val="24"/>
        </w:rPr>
        <w:t xml:space="preserve"> </w:t>
      </w:r>
      <w:r w:rsidR="008F6C9C">
        <w:t>23.08.2018 г. он был задержан и допрошен в качестве подозреваемого, хотя фактически задержание было произведено на 34 часа раньше. Адвокат не встречалась с заявителем наедине, не согласовывала позицию защиты, не использовала процессуальные полномочия, не заявила о недопустимости допроса.</w:t>
      </w:r>
      <w:r w:rsidRPr="00DC0284">
        <w:rPr>
          <w:szCs w:val="24"/>
        </w:rPr>
        <w:t xml:space="preserve"> </w:t>
      </w:r>
    </w:p>
    <w:p w14:paraId="4A6E8F32" w14:textId="77777777" w:rsidR="002E3B56" w:rsidRDefault="008F6C9C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8409FF" w:rsidRPr="00DC0284">
        <w:rPr>
          <w:sz w:val="24"/>
          <w:szCs w:val="24"/>
        </w:rPr>
        <w:t>.04</w:t>
      </w:r>
      <w:r w:rsidR="002E3B56" w:rsidRPr="00DC0284">
        <w:rPr>
          <w:sz w:val="24"/>
          <w:szCs w:val="24"/>
        </w:rPr>
        <w:t>.2019 г. распоряжением</w:t>
      </w:r>
      <w:r w:rsidR="002E3B56">
        <w:rPr>
          <w:sz w:val="24"/>
          <w:szCs w:val="24"/>
        </w:rPr>
        <w:t xml:space="preserve"> Президента Адвокатской палаты Московской области в отношении адвоката было возбуждено дисциплинарное производство.</w:t>
      </w:r>
    </w:p>
    <w:p w14:paraId="0E783D25" w14:textId="5728BF59" w:rsidR="002E3B56" w:rsidRPr="008F6C9C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8F6C9C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8F6C9C">
        <w:rPr>
          <w:rFonts w:eastAsia="Calibri"/>
          <w:sz w:val="24"/>
          <w:szCs w:val="24"/>
        </w:rPr>
        <w:t>2</w:t>
      </w:r>
      <w:r w:rsidR="008409FF" w:rsidRPr="008F6C9C">
        <w:rPr>
          <w:rFonts w:eastAsia="Calibri"/>
          <w:sz w:val="24"/>
          <w:szCs w:val="24"/>
        </w:rPr>
        <w:t>7</w:t>
      </w:r>
      <w:r w:rsidR="009F44F5" w:rsidRPr="008F6C9C">
        <w:rPr>
          <w:rFonts w:eastAsia="Calibri"/>
          <w:sz w:val="24"/>
          <w:szCs w:val="24"/>
        </w:rPr>
        <w:t>.06.2019</w:t>
      </w:r>
      <w:r w:rsidRPr="008F6C9C">
        <w:rPr>
          <w:rFonts w:eastAsia="Calibri"/>
          <w:sz w:val="24"/>
          <w:szCs w:val="24"/>
        </w:rPr>
        <w:t xml:space="preserve"> дала заключение </w:t>
      </w:r>
      <w:r w:rsidR="008F6C9C" w:rsidRPr="008F6C9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213ED">
        <w:rPr>
          <w:sz w:val="24"/>
          <w:szCs w:val="24"/>
        </w:rPr>
        <w:t>Д.Л.С.</w:t>
      </w:r>
      <w:r w:rsidR="008F6C9C" w:rsidRPr="008F6C9C">
        <w:rPr>
          <w:sz w:val="24"/>
          <w:szCs w:val="24"/>
        </w:rPr>
        <w:t xml:space="preserve"> вследствие отсутствия </w:t>
      </w:r>
      <w:proofErr w:type="gramStart"/>
      <w:r w:rsidR="008F6C9C" w:rsidRPr="008F6C9C">
        <w:rPr>
          <w:sz w:val="24"/>
          <w:szCs w:val="24"/>
        </w:rPr>
        <w:t>в  его</w:t>
      </w:r>
      <w:proofErr w:type="gramEnd"/>
      <w:r w:rsidR="008F6C9C" w:rsidRPr="008F6C9C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М</w:t>
      </w:r>
      <w:r w:rsidR="004213ED">
        <w:rPr>
          <w:sz w:val="24"/>
          <w:szCs w:val="24"/>
        </w:rPr>
        <w:t>.</w:t>
      </w:r>
      <w:r w:rsidR="008F6C9C" w:rsidRPr="008F6C9C">
        <w:rPr>
          <w:sz w:val="24"/>
          <w:szCs w:val="24"/>
        </w:rPr>
        <w:t>Д.И.</w:t>
      </w:r>
    </w:p>
    <w:p w14:paraId="35CE6EF6" w14:textId="77777777"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4B83A7E3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4CC851C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051B4E41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0395C73E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24094EC5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</w:t>
      </w:r>
      <w:proofErr w:type="spellStart"/>
      <w:r w:rsidRPr="009F44F5">
        <w:rPr>
          <w:sz w:val="24"/>
          <w:szCs w:val="24"/>
          <w:lang w:eastAsia="en-US"/>
        </w:rPr>
        <w:t>пп</w:t>
      </w:r>
      <w:proofErr w:type="spellEnd"/>
      <w:r w:rsidRPr="009F44F5">
        <w:rPr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41FACB7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1E31B775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457C836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6A8AF1C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7052A9CC" w14:textId="5B619489" w:rsidR="008F6C9C" w:rsidRPr="008F6C9C" w:rsidRDefault="009F44F5" w:rsidP="008F6C9C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>
        <w:rPr>
          <w:sz w:val="24"/>
          <w:szCs w:val="24"/>
          <w:lang w:eastAsia="en-US"/>
        </w:rPr>
        <w:t>, что</w:t>
      </w:r>
      <w:r w:rsidR="008F6C9C">
        <w:rPr>
          <w:sz w:val="24"/>
          <w:szCs w:val="24"/>
          <w:lang w:eastAsia="en-US"/>
        </w:rPr>
        <w:t xml:space="preserve"> </w:t>
      </w:r>
      <w:r w:rsidR="008F6C9C" w:rsidRPr="008F6C9C">
        <w:rPr>
          <w:sz w:val="24"/>
          <w:szCs w:val="24"/>
          <w:lang w:eastAsia="en-US"/>
        </w:rPr>
        <w:t>для оценки доводов настоящей жалобы необходим</w:t>
      </w:r>
      <w:r w:rsidR="008F6C9C">
        <w:rPr>
          <w:sz w:val="24"/>
          <w:szCs w:val="24"/>
          <w:lang w:eastAsia="en-US"/>
        </w:rPr>
        <w:t>о</w:t>
      </w:r>
      <w:r w:rsidR="008F6C9C" w:rsidRPr="008F6C9C">
        <w:rPr>
          <w:sz w:val="24"/>
          <w:szCs w:val="24"/>
          <w:lang w:eastAsia="en-US"/>
        </w:rPr>
        <w:t xml:space="preserve"> учитывать материалы дисциплинарного производства по жалобе заявителя в отношении адвоката Т</w:t>
      </w:r>
      <w:r w:rsidR="004213ED">
        <w:rPr>
          <w:sz w:val="24"/>
          <w:szCs w:val="24"/>
          <w:lang w:eastAsia="en-US"/>
        </w:rPr>
        <w:t>.</w:t>
      </w:r>
      <w:r w:rsidR="008F6C9C" w:rsidRPr="008F6C9C">
        <w:rPr>
          <w:sz w:val="24"/>
          <w:szCs w:val="24"/>
          <w:lang w:eastAsia="en-US"/>
        </w:rPr>
        <w:t>В.С. (</w:t>
      </w:r>
      <w:proofErr w:type="spellStart"/>
      <w:r w:rsidR="008F6C9C" w:rsidRPr="008F6C9C">
        <w:rPr>
          <w:sz w:val="24"/>
          <w:szCs w:val="24"/>
          <w:lang w:eastAsia="en-US"/>
        </w:rPr>
        <w:t>д.п</w:t>
      </w:r>
      <w:proofErr w:type="spellEnd"/>
      <w:r w:rsidR="008F6C9C" w:rsidRPr="008F6C9C">
        <w:rPr>
          <w:sz w:val="24"/>
          <w:szCs w:val="24"/>
          <w:lang w:eastAsia="en-US"/>
        </w:rPr>
        <w:t>. № 04-05/19).</w:t>
      </w:r>
    </w:p>
    <w:p w14:paraId="2E48F524" w14:textId="21C21561" w:rsidR="008F6C9C" w:rsidRPr="008F6C9C" w:rsidRDefault="008F6C9C" w:rsidP="008F6C9C">
      <w:pPr>
        <w:ind w:firstLine="708"/>
        <w:jc w:val="both"/>
        <w:rPr>
          <w:sz w:val="24"/>
          <w:szCs w:val="24"/>
          <w:lang w:eastAsia="en-US"/>
        </w:rPr>
      </w:pPr>
      <w:r w:rsidRPr="008F6C9C">
        <w:rPr>
          <w:sz w:val="24"/>
          <w:szCs w:val="24"/>
          <w:lang w:eastAsia="en-US"/>
        </w:rPr>
        <w:t>Как следует из материалов, содержащихся в дисциплинарном производстве по жалобе заявителя в отношении адвоката Т</w:t>
      </w:r>
      <w:r w:rsidR="004213ED">
        <w:rPr>
          <w:sz w:val="24"/>
          <w:szCs w:val="24"/>
          <w:lang w:eastAsia="en-US"/>
        </w:rPr>
        <w:t>.</w:t>
      </w:r>
      <w:r w:rsidRPr="008F6C9C">
        <w:rPr>
          <w:sz w:val="24"/>
          <w:szCs w:val="24"/>
          <w:lang w:eastAsia="en-US"/>
        </w:rPr>
        <w:t>В.С. (</w:t>
      </w:r>
      <w:proofErr w:type="spellStart"/>
      <w:r w:rsidRPr="008F6C9C">
        <w:rPr>
          <w:sz w:val="24"/>
          <w:szCs w:val="24"/>
          <w:lang w:eastAsia="en-US"/>
        </w:rPr>
        <w:t>д.п</w:t>
      </w:r>
      <w:proofErr w:type="spellEnd"/>
      <w:r w:rsidRPr="008F6C9C">
        <w:rPr>
          <w:sz w:val="24"/>
          <w:szCs w:val="24"/>
          <w:lang w:eastAsia="en-US"/>
        </w:rPr>
        <w:t xml:space="preserve">. № 04-05/19), заявитель не приносил жалоб на действия адвоката, не заявлял ходатайства об отказе от защитника. </w:t>
      </w:r>
    </w:p>
    <w:p w14:paraId="3FF12DA3" w14:textId="77777777" w:rsidR="008F6C9C" w:rsidRPr="006472F4" w:rsidRDefault="008F6C9C" w:rsidP="008F6C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приходит к выводу, что</w:t>
      </w:r>
      <w:r w:rsidRPr="007D7FE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заявителем</w:t>
      </w:r>
      <w:r w:rsidRPr="007D7FEC">
        <w:rPr>
          <w:sz w:val="24"/>
          <w:szCs w:val="24"/>
          <w:lang w:eastAsia="en-US"/>
        </w:rPr>
        <w:t xml:space="preserve"> не была оспорена презумпция добросовестности адвоката, закрепленная</w:t>
      </w:r>
      <w:r w:rsidRPr="006472F4">
        <w:rPr>
          <w:sz w:val="24"/>
          <w:szCs w:val="24"/>
          <w:lang w:eastAsia="en-US"/>
        </w:rPr>
        <w:t xml:space="preserve"> в </w:t>
      </w:r>
      <w:proofErr w:type="spellStart"/>
      <w:r w:rsidRPr="006472F4">
        <w:rPr>
          <w:sz w:val="24"/>
          <w:szCs w:val="24"/>
          <w:lang w:eastAsia="en-US"/>
        </w:rPr>
        <w:t>пп</w:t>
      </w:r>
      <w:proofErr w:type="spellEnd"/>
      <w:r w:rsidRPr="006472F4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22708B9A" w14:textId="77777777" w:rsidR="008F6C9C" w:rsidRDefault="008F6C9C" w:rsidP="008F6C9C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</w:p>
    <w:p w14:paraId="52A84E10" w14:textId="7711AD8B" w:rsidR="008F6C9C" w:rsidRDefault="008F6C9C" w:rsidP="008F6C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Совет, соглашаясь с комиссией, приходит к выводу об отсутствии в действиях адвоката Д</w:t>
      </w:r>
      <w:r w:rsidR="004213ED">
        <w:rPr>
          <w:sz w:val="24"/>
          <w:szCs w:val="24"/>
        </w:rPr>
        <w:t>.</w:t>
      </w:r>
      <w:r>
        <w:rPr>
          <w:sz w:val="24"/>
          <w:szCs w:val="24"/>
        </w:rPr>
        <w:t>Л.С.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доверителем.</w:t>
      </w:r>
    </w:p>
    <w:p w14:paraId="1DC7A1B8" w14:textId="77777777" w:rsidR="002E3B56" w:rsidRDefault="002E3B56" w:rsidP="008F6C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0E93C486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55E6F064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7A11083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19031F73" w14:textId="0FB063B0" w:rsidR="00D527E0" w:rsidRDefault="00C32DE9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</w:t>
      </w:r>
      <w:r w:rsidR="00DC0284" w:rsidRPr="00DC0284">
        <w:rPr>
          <w:sz w:val="24"/>
          <w:szCs w:val="24"/>
        </w:rPr>
        <w:t xml:space="preserve">в отношении адвоката </w:t>
      </w:r>
      <w:r w:rsidR="004213ED">
        <w:rPr>
          <w:sz w:val="24"/>
          <w:szCs w:val="24"/>
        </w:rPr>
        <w:t>Д.Л.С.</w:t>
      </w:r>
      <w:r w:rsidR="008F6C9C" w:rsidRPr="008F6C9C">
        <w:rPr>
          <w:sz w:val="24"/>
          <w:szCs w:val="24"/>
          <w:shd w:val="clear" w:color="auto" w:fill="FFFFFF"/>
        </w:rPr>
        <w:t xml:space="preserve">, </w:t>
      </w:r>
      <w:r w:rsidR="008F6C9C" w:rsidRPr="008F6C9C">
        <w:rPr>
          <w:sz w:val="24"/>
          <w:szCs w:val="24"/>
        </w:rPr>
        <w:t>имеющего регистрационный номер</w:t>
      </w:r>
      <w:proofErr w:type="gramStart"/>
      <w:r w:rsidR="008F6C9C" w:rsidRPr="008F6C9C">
        <w:rPr>
          <w:sz w:val="24"/>
          <w:szCs w:val="24"/>
        </w:rPr>
        <w:t xml:space="preserve"> </w:t>
      </w:r>
      <w:r w:rsidR="004213ED">
        <w:rPr>
          <w:sz w:val="24"/>
          <w:szCs w:val="24"/>
        </w:rPr>
        <w:t>….</w:t>
      </w:r>
      <w:proofErr w:type="gramEnd"/>
      <w:r w:rsidR="004213ED">
        <w:rPr>
          <w:sz w:val="24"/>
          <w:szCs w:val="24"/>
        </w:rPr>
        <w:t>.</w:t>
      </w:r>
      <w:r w:rsidR="008F6C9C">
        <w:rPr>
          <w:sz w:val="24"/>
          <w:szCs w:val="24"/>
        </w:rPr>
        <w:t xml:space="preserve"> </w:t>
      </w:r>
      <w:r w:rsidR="002E3B56">
        <w:rPr>
          <w:sz w:val="24"/>
          <w:szCs w:val="24"/>
          <w:shd w:val="clear" w:color="auto" w:fill="FFFFFF"/>
        </w:rPr>
        <w:t>в реестре адвокатов Московской области</w:t>
      </w:r>
      <w:r w:rsidR="00B8312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</w:t>
      </w:r>
      <w:r w:rsidR="008F6C9C">
        <w:rPr>
          <w:sz w:val="24"/>
          <w:szCs w:val="24"/>
        </w:rPr>
        <w:t xml:space="preserve"> перед доверителем.</w:t>
      </w:r>
    </w:p>
    <w:p w14:paraId="27DA388D" w14:textId="77777777" w:rsidR="008A5E53" w:rsidRDefault="008A5E53" w:rsidP="00CD34B0">
      <w:pPr>
        <w:jc w:val="both"/>
        <w:rPr>
          <w:sz w:val="24"/>
          <w:szCs w:val="24"/>
        </w:rPr>
      </w:pPr>
    </w:p>
    <w:p w14:paraId="79B82E6B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29D9BDBA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F0A6" w14:textId="77777777" w:rsidR="002A3B2E" w:rsidRDefault="002A3B2E" w:rsidP="005F0EBD">
      <w:r>
        <w:separator/>
      </w:r>
    </w:p>
  </w:endnote>
  <w:endnote w:type="continuationSeparator" w:id="0">
    <w:p w14:paraId="433E4E81" w14:textId="77777777" w:rsidR="002A3B2E" w:rsidRDefault="002A3B2E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6B98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5BD2942B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8B1348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4FDA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4FFB" w14:textId="77777777" w:rsidR="002A3B2E" w:rsidRDefault="002A3B2E" w:rsidP="005F0EBD">
      <w:r>
        <w:separator/>
      </w:r>
    </w:p>
  </w:footnote>
  <w:footnote w:type="continuationSeparator" w:id="0">
    <w:p w14:paraId="58469536" w14:textId="77777777" w:rsidR="002A3B2E" w:rsidRDefault="002A3B2E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6E32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CB65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E6F2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84A92"/>
    <w:rsid w:val="00295214"/>
    <w:rsid w:val="002A3B2E"/>
    <w:rsid w:val="002A79B5"/>
    <w:rsid w:val="002C4787"/>
    <w:rsid w:val="002D552A"/>
    <w:rsid w:val="002E1EDB"/>
    <w:rsid w:val="002E3B56"/>
    <w:rsid w:val="002E4ECE"/>
    <w:rsid w:val="00313081"/>
    <w:rsid w:val="003274CC"/>
    <w:rsid w:val="003578FD"/>
    <w:rsid w:val="00397DF0"/>
    <w:rsid w:val="003B34D1"/>
    <w:rsid w:val="003C5607"/>
    <w:rsid w:val="003F7AFA"/>
    <w:rsid w:val="004213ED"/>
    <w:rsid w:val="00451C0C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74D61"/>
    <w:rsid w:val="00686CD8"/>
    <w:rsid w:val="006C3562"/>
    <w:rsid w:val="006D07BC"/>
    <w:rsid w:val="007252E0"/>
    <w:rsid w:val="007261B4"/>
    <w:rsid w:val="00746F34"/>
    <w:rsid w:val="00747150"/>
    <w:rsid w:val="00751F26"/>
    <w:rsid w:val="0077089F"/>
    <w:rsid w:val="007716C2"/>
    <w:rsid w:val="00783D1A"/>
    <w:rsid w:val="007B0B3B"/>
    <w:rsid w:val="007D1825"/>
    <w:rsid w:val="007E4E85"/>
    <w:rsid w:val="007F262E"/>
    <w:rsid w:val="008409FF"/>
    <w:rsid w:val="008469A7"/>
    <w:rsid w:val="00894D21"/>
    <w:rsid w:val="008A5E53"/>
    <w:rsid w:val="008C513B"/>
    <w:rsid w:val="008F6C9C"/>
    <w:rsid w:val="00910619"/>
    <w:rsid w:val="00913DA8"/>
    <w:rsid w:val="00915D91"/>
    <w:rsid w:val="00941FAF"/>
    <w:rsid w:val="00960285"/>
    <w:rsid w:val="00964E4A"/>
    <w:rsid w:val="00975C0C"/>
    <w:rsid w:val="009A07AF"/>
    <w:rsid w:val="009F44F5"/>
    <w:rsid w:val="00A23C32"/>
    <w:rsid w:val="00A750EE"/>
    <w:rsid w:val="00AB14E1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CD34B0"/>
    <w:rsid w:val="00D3053C"/>
    <w:rsid w:val="00D400A0"/>
    <w:rsid w:val="00D527E0"/>
    <w:rsid w:val="00D76719"/>
    <w:rsid w:val="00DA0562"/>
    <w:rsid w:val="00DA0722"/>
    <w:rsid w:val="00DC0284"/>
    <w:rsid w:val="00DC3A8E"/>
    <w:rsid w:val="00DE07D6"/>
    <w:rsid w:val="00DE4F3E"/>
    <w:rsid w:val="00DE72F6"/>
    <w:rsid w:val="00E02AF5"/>
    <w:rsid w:val="00E42BC0"/>
    <w:rsid w:val="00E4774E"/>
    <w:rsid w:val="00E506F9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D553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8</cp:revision>
  <cp:lastPrinted>2019-07-30T10:10:00Z</cp:lastPrinted>
  <dcterms:created xsi:type="dcterms:W3CDTF">2019-07-29T19:13:00Z</dcterms:created>
  <dcterms:modified xsi:type="dcterms:W3CDTF">2022-04-01T09:20:00Z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